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ED6BE7" w:rsidTr="00590A5E">
        <w:tc>
          <w:tcPr>
            <w:tcW w:w="8522" w:type="dxa"/>
          </w:tcPr>
          <w:p w:rsidR="00ED6BE7" w:rsidRDefault="00ED6BE7" w:rsidP="00590A5E">
            <w:pPr>
              <w:pStyle w:val="3"/>
              <w:rPr>
                <w:b w:val="0"/>
                <w:sz w:val="24"/>
                <w:szCs w:val="24"/>
              </w:rPr>
            </w:pPr>
            <w:r w:rsidRPr="002972B0">
              <w:rPr>
                <w:b w:val="0"/>
                <w:noProof/>
                <w:sz w:val="24"/>
                <w:szCs w:val="24"/>
              </w:rPr>
              <w:drawing>
                <wp:inline distT="0" distB="0" distL="0" distR="0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6BE7" w:rsidRDefault="00ED6BE7" w:rsidP="00590A5E">
            <w:pPr>
              <w:pStyle w:val="3"/>
              <w:rPr>
                <w:b w:val="0"/>
                <w:sz w:val="24"/>
                <w:szCs w:val="24"/>
              </w:rPr>
            </w:pPr>
          </w:p>
          <w:p w:rsidR="00ED6BE7" w:rsidRPr="00E6628B" w:rsidRDefault="00ED6BE7" w:rsidP="00590A5E">
            <w:pPr>
              <w:pStyle w:val="3"/>
              <w:rPr>
                <w:b w:val="0"/>
                <w:sz w:val="24"/>
                <w:szCs w:val="24"/>
              </w:rPr>
            </w:pPr>
            <w:r w:rsidRPr="00E6628B">
              <w:rPr>
                <w:b w:val="0"/>
                <w:sz w:val="24"/>
                <w:szCs w:val="24"/>
              </w:rPr>
              <w:t>РОССИЙСКАЯ ФЕДЕРАЦИЯ</w:t>
            </w:r>
          </w:p>
          <w:p w:rsidR="00ED6BE7" w:rsidRPr="00E6628B" w:rsidRDefault="00ED6BE7" w:rsidP="00590A5E">
            <w:pPr>
              <w:jc w:val="center"/>
              <w:rPr>
                <w:sz w:val="24"/>
                <w:szCs w:val="24"/>
              </w:rPr>
            </w:pPr>
            <w:r w:rsidRPr="00E6628B">
              <w:rPr>
                <w:sz w:val="24"/>
                <w:szCs w:val="24"/>
              </w:rPr>
              <w:t>ИРКУТСКАЯ ОБЛАСТЬ</w:t>
            </w:r>
          </w:p>
          <w:p w:rsidR="00ED6BE7" w:rsidRPr="00E6628B" w:rsidRDefault="00ED6BE7" w:rsidP="00590A5E">
            <w:pPr>
              <w:jc w:val="center"/>
              <w:rPr>
                <w:sz w:val="24"/>
              </w:rPr>
            </w:pPr>
          </w:p>
          <w:p w:rsidR="00ED6BE7" w:rsidRPr="00240572" w:rsidRDefault="00ED6BE7" w:rsidP="00590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ЧУНСКОГО РАЙОНА</w:t>
            </w:r>
          </w:p>
          <w:p w:rsidR="00ED6BE7" w:rsidRPr="0048698E" w:rsidRDefault="00ED6BE7" w:rsidP="00590A5E">
            <w:pPr>
              <w:jc w:val="both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 xml:space="preserve">                </w:t>
            </w:r>
            <w:r w:rsidRPr="0048698E">
              <w:rPr>
                <w:b/>
                <w:sz w:val="56"/>
                <w:szCs w:val="56"/>
              </w:rPr>
              <w:t>Постановление</w:t>
            </w:r>
          </w:p>
          <w:p w:rsidR="00ED6BE7" w:rsidRDefault="00ED6BE7" w:rsidP="00590A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ED6BE7" w:rsidRPr="00D67C49" w:rsidRDefault="00ED6BE7" w:rsidP="00590A5E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 w:rsidR="00D67C49" w:rsidRPr="00D67C49">
              <w:rPr>
                <w:sz w:val="24"/>
                <w:szCs w:val="24"/>
                <w:u w:val="single"/>
              </w:rPr>
              <w:t>07.05.2018</w:t>
            </w:r>
            <w:r w:rsidR="00D67C49">
              <w:rPr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                      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 xml:space="preserve">. Чунский      </w:t>
            </w:r>
            <w:r w:rsidR="00D67C49">
              <w:rPr>
                <w:sz w:val="24"/>
                <w:szCs w:val="24"/>
              </w:rPr>
              <w:t xml:space="preserve">                    № </w:t>
            </w:r>
            <w:bookmarkStart w:id="0" w:name="_GoBack"/>
            <w:r w:rsidR="00D67C49" w:rsidRPr="00D67C49">
              <w:rPr>
                <w:sz w:val="24"/>
                <w:szCs w:val="24"/>
                <w:u w:val="single"/>
              </w:rPr>
              <w:t>29</w:t>
            </w:r>
          </w:p>
          <w:bookmarkEnd w:id="0"/>
          <w:p w:rsidR="00ED6BE7" w:rsidRPr="0048698E" w:rsidRDefault="00ED6BE7" w:rsidP="00590A5E">
            <w:pPr>
              <w:jc w:val="both"/>
              <w:rPr>
                <w:sz w:val="24"/>
                <w:szCs w:val="24"/>
              </w:rPr>
            </w:pPr>
          </w:p>
        </w:tc>
      </w:tr>
    </w:tbl>
    <w:p w:rsidR="00ED6BE7" w:rsidRDefault="00ED6BE7" w:rsidP="00ED6BE7">
      <w:pPr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и дополнений в постановление администрации Чунского района «Об организации и проведении торгов на право заключения договоров на установку и эксплуатацию рекламных конструкций», утвержденное 15.02.2018 года № 13</w:t>
      </w:r>
    </w:p>
    <w:p w:rsidR="00ED6BE7" w:rsidRPr="00760622" w:rsidRDefault="00ED6BE7" w:rsidP="00ED6BE7">
      <w:pPr>
        <w:jc w:val="both"/>
        <w:rPr>
          <w:sz w:val="24"/>
          <w:szCs w:val="24"/>
        </w:rPr>
      </w:pPr>
    </w:p>
    <w:p w:rsidR="00ED6BE7" w:rsidRDefault="00ED6BE7" w:rsidP="00ED6BE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Pr="00032237">
        <w:rPr>
          <w:sz w:val="24"/>
          <w:szCs w:val="24"/>
        </w:rPr>
        <w:t xml:space="preserve">Федеральным </w:t>
      </w:r>
      <w:hyperlink r:id="rId6" w:history="1">
        <w:r w:rsidRPr="00032237">
          <w:rPr>
            <w:sz w:val="24"/>
            <w:szCs w:val="24"/>
          </w:rPr>
          <w:t>законом</w:t>
        </w:r>
      </w:hyperlink>
      <w:r w:rsidRPr="00032237">
        <w:rPr>
          <w:sz w:val="24"/>
          <w:szCs w:val="24"/>
        </w:rPr>
        <w:t xml:space="preserve"> "Об общих принципах организации местного самоуправления в Российской Федерации"</w:t>
      </w:r>
      <w:r>
        <w:rPr>
          <w:sz w:val="24"/>
          <w:szCs w:val="24"/>
        </w:rPr>
        <w:t xml:space="preserve"> </w:t>
      </w:r>
      <w:r w:rsidRPr="00032237">
        <w:rPr>
          <w:sz w:val="24"/>
          <w:szCs w:val="24"/>
        </w:rPr>
        <w:t>от 6</w:t>
      </w:r>
      <w:r>
        <w:rPr>
          <w:sz w:val="24"/>
          <w:szCs w:val="24"/>
        </w:rPr>
        <w:t>.10.</w:t>
      </w:r>
      <w:r w:rsidRPr="00032237">
        <w:rPr>
          <w:sz w:val="24"/>
          <w:szCs w:val="24"/>
        </w:rPr>
        <w:t>2003 года</w:t>
      </w:r>
      <w:r>
        <w:rPr>
          <w:sz w:val="24"/>
          <w:szCs w:val="24"/>
        </w:rPr>
        <w:t xml:space="preserve"> №</w:t>
      </w:r>
      <w:r w:rsidRPr="00032237">
        <w:rPr>
          <w:sz w:val="24"/>
          <w:szCs w:val="24"/>
        </w:rPr>
        <w:t xml:space="preserve"> 131-ФЗ</w:t>
      </w:r>
      <w:r>
        <w:rPr>
          <w:sz w:val="24"/>
          <w:szCs w:val="24"/>
        </w:rPr>
        <w:t xml:space="preserve"> ( в редакции от 29.12.2017 года)</w:t>
      </w:r>
      <w:r w:rsidRPr="00032237">
        <w:rPr>
          <w:sz w:val="24"/>
          <w:szCs w:val="24"/>
        </w:rPr>
        <w:t xml:space="preserve">, руководствуясь Федеральным </w:t>
      </w:r>
      <w:hyperlink r:id="rId7" w:history="1">
        <w:r w:rsidRPr="00032237">
          <w:rPr>
            <w:sz w:val="24"/>
            <w:szCs w:val="24"/>
          </w:rPr>
          <w:t>законом</w:t>
        </w:r>
      </w:hyperlink>
      <w:r w:rsidRPr="00032237">
        <w:rPr>
          <w:sz w:val="24"/>
          <w:szCs w:val="24"/>
        </w:rPr>
        <w:t xml:space="preserve"> "О рекламе" от 13 марта 2006 года </w:t>
      </w:r>
      <w:r>
        <w:rPr>
          <w:sz w:val="24"/>
          <w:szCs w:val="24"/>
        </w:rPr>
        <w:t>№</w:t>
      </w:r>
      <w:r w:rsidRPr="00032237">
        <w:rPr>
          <w:sz w:val="24"/>
          <w:szCs w:val="24"/>
        </w:rPr>
        <w:t xml:space="preserve"> 38-ФЗ</w:t>
      </w:r>
      <w:r>
        <w:rPr>
          <w:sz w:val="24"/>
          <w:szCs w:val="24"/>
        </w:rPr>
        <w:t xml:space="preserve"> ( в редакции от 05.12.2017 года)</w:t>
      </w:r>
      <w:r w:rsidRPr="0003223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постановлением администрации Чунского района « О внесении изменений в постановление администрации Чунского района от 19.12.2014 года </w:t>
      </w:r>
      <w:r w:rsidRPr="00032237">
        <w:rPr>
          <w:sz w:val="24"/>
          <w:szCs w:val="24"/>
        </w:rPr>
        <w:t>«</w:t>
      </w:r>
      <w:r w:rsidRPr="00032237">
        <w:rPr>
          <w:bCs/>
          <w:sz w:val="24"/>
          <w:szCs w:val="24"/>
        </w:rPr>
        <w:t>Об</w:t>
      </w:r>
      <w:r>
        <w:rPr>
          <w:bCs/>
          <w:sz w:val="24"/>
          <w:szCs w:val="24"/>
        </w:rPr>
        <w:t xml:space="preserve"> утверждении Правил размещения рекламных конструкций на территории Чунского районного муниципального образования» от 16.01.2018 года № 4, </w:t>
      </w:r>
      <w:r>
        <w:rPr>
          <w:sz w:val="24"/>
          <w:szCs w:val="24"/>
        </w:rPr>
        <w:t>постановлением</w:t>
      </w:r>
      <w:r w:rsidRPr="00032237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Чунского районного муниципального образования</w:t>
      </w:r>
      <w:r w:rsidRPr="00032237">
        <w:rPr>
          <w:sz w:val="24"/>
          <w:szCs w:val="24"/>
        </w:rPr>
        <w:t xml:space="preserve"> «Об утверждении схемы размещения рекламных конструкций</w:t>
      </w:r>
      <w:r>
        <w:rPr>
          <w:sz w:val="24"/>
          <w:szCs w:val="24"/>
        </w:rPr>
        <w:t xml:space="preserve"> на территории Чунского районного муниципального образования</w:t>
      </w:r>
      <w:r w:rsidRPr="0003223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032237">
        <w:rPr>
          <w:sz w:val="24"/>
          <w:szCs w:val="24"/>
        </w:rPr>
        <w:t xml:space="preserve">от </w:t>
      </w:r>
      <w:r>
        <w:rPr>
          <w:sz w:val="24"/>
          <w:szCs w:val="24"/>
        </w:rPr>
        <w:t>25.09.2014 года № 86</w:t>
      </w:r>
      <w:r w:rsidRPr="0003223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руководствуясь </w:t>
      </w:r>
      <w:r w:rsidRPr="00032237">
        <w:rPr>
          <w:sz w:val="24"/>
          <w:szCs w:val="24"/>
        </w:rPr>
        <w:t xml:space="preserve">статьями </w:t>
      </w:r>
      <w:r>
        <w:rPr>
          <w:sz w:val="24"/>
          <w:szCs w:val="24"/>
        </w:rPr>
        <w:t xml:space="preserve">38,50 </w:t>
      </w:r>
      <w:r w:rsidRPr="0003223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Чунского районного муниципального образования,</w:t>
      </w:r>
    </w:p>
    <w:p w:rsidR="00F12007" w:rsidRDefault="00ED6BE7" w:rsidP="00F1200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1.Внести</w:t>
      </w:r>
      <w:r w:rsidR="00F12007">
        <w:rPr>
          <w:sz w:val="24"/>
          <w:szCs w:val="24"/>
        </w:rPr>
        <w:t xml:space="preserve"> следующие изменения и дополнения в постановление администрации Чунского района «Об организации и проведении торгов на право заключения договоров на установку и эксплуатацию рекламных конструкций»</w:t>
      </w:r>
      <w:r w:rsidR="0057414E" w:rsidRPr="0057414E">
        <w:rPr>
          <w:sz w:val="24"/>
          <w:szCs w:val="24"/>
        </w:rPr>
        <w:t xml:space="preserve"> </w:t>
      </w:r>
      <w:r w:rsidR="0057414E">
        <w:rPr>
          <w:sz w:val="24"/>
          <w:szCs w:val="24"/>
        </w:rPr>
        <w:t>утвержденное 15.02.2018 года № 13</w:t>
      </w:r>
      <w:r w:rsidR="00F12007">
        <w:rPr>
          <w:sz w:val="24"/>
          <w:szCs w:val="24"/>
        </w:rPr>
        <w:t>:</w:t>
      </w:r>
    </w:p>
    <w:p w:rsidR="00F12007" w:rsidRDefault="00F12007" w:rsidP="00F1200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 Подпункт 1) пункта 1 постановления изложить в новой редакции</w:t>
      </w:r>
    </w:p>
    <w:p w:rsidR="006B40F1" w:rsidRDefault="00F12007" w:rsidP="00F1200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«Иркутская область,</w:t>
      </w:r>
      <w:r w:rsidR="006B40F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р.п.Чунский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ул.Ленина</w:t>
      </w:r>
      <w:proofErr w:type="spellEnd"/>
      <w:r>
        <w:rPr>
          <w:sz w:val="24"/>
          <w:szCs w:val="24"/>
        </w:rPr>
        <w:t>, напротив рынка</w:t>
      </w:r>
      <w:r w:rsidR="006B40F1">
        <w:rPr>
          <w:sz w:val="24"/>
          <w:szCs w:val="24"/>
        </w:rPr>
        <w:t xml:space="preserve">, для размещения рекламного щита – </w:t>
      </w:r>
      <w:proofErr w:type="spellStart"/>
      <w:r w:rsidR="006B40F1">
        <w:rPr>
          <w:sz w:val="24"/>
          <w:szCs w:val="24"/>
        </w:rPr>
        <w:t>билборда</w:t>
      </w:r>
      <w:proofErr w:type="spellEnd"/>
      <w:r w:rsidR="006B40F1">
        <w:rPr>
          <w:sz w:val="24"/>
          <w:szCs w:val="24"/>
        </w:rPr>
        <w:t xml:space="preserve">, вид рекламной конструкции – стационарная, размер рекламной конструкции 6*3 м, количество сторон конструкции-3, общая площадь информационного поля рекламной конструкции 54,0 </w:t>
      </w:r>
      <w:proofErr w:type="spellStart"/>
      <w:r w:rsidR="006B40F1">
        <w:rPr>
          <w:sz w:val="24"/>
          <w:szCs w:val="24"/>
        </w:rPr>
        <w:t>кв.</w:t>
      </w:r>
      <w:r w:rsidR="0057414E">
        <w:rPr>
          <w:sz w:val="24"/>
          <w:szCs w:val="24"/>
        </w:rPr>
        <w:t>м</w:t>
      </w:r>
      <w:proofErr w:type="spellEnd"/>
      <w:r w:rsidR="006B40F1">
        <w:rPr>
          <w:sz w:val="24"/>
          <w:szCs w:val="24"/>
        </w:rPr>
        <w:t>»</w:t>
      </w:r>
      <w:r w:rsidR="0057414E">
        <w:rPr>
          <w:sz w:val="24"/>
          <w:szCs w:val="24"/>
        </w:rPr>
        <w:t>;</w:t>
      </w:r>
    </w:p>
    <w:p w:rsidR="00F12007" w:rsidRDefault="00A041AC" w:rsidP="00F1200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Подпункт 2) </w:t>
      </w:r>
      <w:r w:rsidR="006B40F1">
        <w:rPr>
          <w:sz w:val="24"/>
          <w:szCs w:val="24"/>
        </w:rPr>
        <w:t>пункта 1 постановления изложить в новой редакции</w:t>
      </w:r>
      <w:r w:rsidR="00F12007">
        <w:rPr>
          <w:sz w:val="24"/>
          <w:szCs w:val="24"/>
        </w:rPr>
        <w:t xml:space="preserve"> </w:t>
      </w:r>
    </w:p>
    <w:p w:rsidR="006B40F1" w:rsidRDefault="006B40F1" w:rsidP="00F1200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«Иркутская область, Ч</w:t>
      </w:r>
      <w:r w:rsidR="00A041AC">
        <w:rPr>
          <w:sz w:val="24"/>
          <w:szCs w:val="24"/>
        </w:rPr>
        <w:t xml:space="preserve">унский район, </w:t>
      </w:r>
      <w:proofErr w:type="spellStart"/>
      <w:r w:rsidR="00A041AC">
        <w:rPr>
          <w:sz w:val="24"/>
          <w:szCs w:val="24"/>
        </w:rPr>
        <w:t>ул.Ленина</w:t>
      </w:r>
      <w:proofErr w:type="spellEnd"/>
      <w:r>
        <w:rPr>
          <w:sz w:val="24"/>
          <w:szCs w:val="24"/>
        </w:rPr>
        <w:t xml:space="preserve">, перед магазином «Гармония», для размещения рекламного щита – </w:t>
      </w:r>
      <w:proofErr w:type="spellStart"/>
      <w:r>
        <w:rPr>
          <w:sz w:val="24"/>
          <w:szCs w:val="24"/>
        </w:rPr>
        <w:t>билборда</w:t>
      </w:r>
      <w:proofErr w:type="spellEnd"/>
      <w:r>
        <w:rPr>
          <w:sz w:val="24"/>
          <w:szCs w:val="24"/>
        </w:rPr>
        <w:t xml:space="preserve">, вид рекламной конструкции- стационарная, размер рекламной конструкции 6*2,5 м, количество сторон рекламной конструкции- 2, общая площадь информационного поля </w:t>
      </w:r>
      <w:r w:rsidR="0057414E">
        <w:rPr>
          <w:sz w:val="24"/>
          <w:szCs w:val="24"/>
        </w:rPr>
        <w:t xml:space="preserve">рекламной конструкции 30,0 </w:t>
      </w:r>
      <w:proofErr w:type="spellStart"/>
      <w:r w:rsidR="0057414E"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»</w:t>
      </w:r>
      <w:r w:rsidR="0057414E">
        <w:rPr>
          <w:sz w:val="24"/>
          <w:szCs w:val="24"/>
        </w:rPr>
        <w:t>;</w:t>
      </w:r>
    </w:p>
    <w:p w:rsidR="006B40F1" w:rsidRDefault="00A041AC" w:rsidP="00F1200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6B40F1">
        <w:rPr>
          <w:sz w:val="24"/>
          <w:szCs w:val="24"/>
        </w:rPr>
        <w:t>Подпункт 6) пункта 1 постановления изложить в новой редакции</w:t>
      </w:r>
    </w:p>
    <w:p w:rsidR="00A041AC" w:rsidRDefault="006B40F1" w:rsidP="00A041AC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«Иркутская область, Чунский район, </w:t>
      </w:r>
      <w:proofErr w:type="spellStart"/>
      <w:r>
        <w:rPr>
          <w:sz w:val="24"/>
          <w:szCs w:val="24"/>
        </w:rPr>
        <w:t>р.п.Чунский</w:t>
      </w:r>
      <w:proofErr w:type="spellEnd"/>
      <w:r>
        <w:rPr>
          <w:sz w:val="24"/>
          <w:szCs w:val="24"/>
        </w:rPr>
        <w:t>, ул. Ленина, возле магазина «Сава»</w:t>
      </w:r>
      <w:r w:rsidR="00A041AC">
        <w:rPr>
          <w:sz w:val="24"/>
          <w:szCs w:val="24"/>
        </w:rPr>
        <w:t xml:space="preserve">, для размещения рекламного щита- </w:t>
      </w:r>
      <w:proofErr w:type="spellStart"/>
      <w:r w:rsidR="00A041AC">
        <w:rPr>
          <w:sz w:val="24"/>
          <w:szCs w:val="24"/>
        </w:rPr>
        <w:t>билборда</w:t>
      </w:r>
      <w:proofErr w:type="spellEnd"/>
      <w:r w:rsidR="00A041AC">
        <w:rPr>
          <w:sz w:val="24"/>
          <w:szCs w:val="24"/>
        </w:rPr>
        <w:t xml:space="preserve">, вид рекламной конструкции- стационарная, размер рекламной конструкции 6*2,5 м, количество сторон рекламной конструкции- 2, общая площадь информационного поля </w:t>
      </w:r>
      <w:r w:rsidR="0057414E">
        <w:rPr>
          <w:sz w:val="24"/>
          <w:szCs w:val="24"/>
        </w:rPr>
        <w:t xml:space="preserve">рекламной конструкции 30,0 </w:t>
      </w:r>
      <w:proofErr w:type="spellStart"/>
      <w:r w:rsidR="0057414E">
        <w:rPr>
          <w:sz w:val="24"/>
          <w:szCs w:val="24"/>
        </w:rPr>
        <w:t>кв.м</w:t>
      </w:r>
      <w:proofErr w:type="spellEnd"/>
      <w:r w:rsidR="00A041AC">
        <w:rPr>
          <w:sz w:val="24"/>
          <w:szCs w:val="24"/>
        </w:rPr>
        <w:t>»</w:t>
      </w:r>
      <w:r w:rsidR="0057414E">
        <w:rPr>
          <w:sz w:val="24"/>
          <w:szCs w:val="24"/>
        </w:rPr>
        <w:t>;</w:t>
      </w:r>
    </w:p>
    <w:p w:rsidR="00A041AC" w:rsidRDefault="00A041AC" w:rsidP="00A041AC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1.4. Подпункт 7) пункта 1 постановления изложить в новой редакции</w:t>
      </w:r>
    </w:p>
    <w:p w:rsidR="00A041AC" w:rsidRDefault="00A041AC" w:rsidP="00A041AC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«Иркутская область, Чунский район, </w:t>
      </w:r>
      <w:proofErr w:type="spellStart"/>
      <w:r>
        <w:rPr>
          <w:sz w:val="24"/>
          <w:szCs w:val="24"/>
        </w:rPr>
        <w:t>р.п.Чунский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ул.Ленина</w:t>
      </w:r>
      <w:proofErr w:type="spellEnd"/>
      <w:r>
        <w:rPr>
          <w:sz w:val="24"/>
          <w:szCs w:val="24"/>
        </w:rPr>
        <w:t xml:space="preserve">, возле магазина «Империя», для размещения рекламного щита- </w:t>
      </w:r>
      <w:proofErr w:type="spellStart"/>
      <w:r>
        <w:rPr>
          <w:sz w:val="24"/>
          <w:szCs w:val="24"/>
        </w:rPr>
        <w:t>билборда</w:t>
      </w:r>
      <w:proofErr w:type="spellEnd"/>
      <w:r>
        <w:rPr>
          <w:sz w:val="24"/>
          <w:szCs w:val="24"/>
        </w:rPr>
        <w:t>, вид рекламной конструкции- стационарная, размер рекламной конструкции 6*2,5 м, количество с</w:t>
      </w:r>
      <w:r w:rsidR="0057414E">
        <w:rPr>
          <w:sz w:val="24"/>
          <w:szCs w:val="24"/>
        </w:rPr>
        <w:t xml:space="preserve">торон рекламной конструкции- </w:t>
      </w:r>
      <w:proofErr w:type="gramStart"/>
      <w:r w:rsidR="0057414E">
        <w:rPr>
          <w:sz w:val="24"/>
          <w:szCs w:val="24"/>
        </w:rPr>
        <w:t>2,</w:t>
      </w:r>
      <w:r>
        <w:rPr>
          <w:sz w:val="24"/>
          <w:szCs w:val="24"/>
        </w:rPr>
        <w:t>общая</w:t>
      </w:r>
      <w:proofErr w:type="gramEnd"/>
      <w:r>
        <w:rPr>
          <w:sz w:val="24"/>
          <w:szCs w:val="24"/>
        </w:rPr>
        <w:t xml:space="preserve"> площадь информационного поля рекламной конструкции 30,0 </w:t>
      </w:r>
      <w:proofErr w:type="spellStart"/>
      <w:r>
        <w:rPr>
          <w:sz w:val="24"/>
          <w:szCs w:val="24"/>
        </w:rPr>
        <w:t>кв.м</w:t>
      </w:r>
      <w:proofErr w:type="spellEnd"/>
      <w:r w:rsidR="0057414E">
        <w:rPr>
          <w:sz w:val="24"/>
          <w:szCs w:val="24"/>
        </w:rPr>
        <w:t>».</w:t>
      </w:r>
    </w:p>
    <w:p w:rsidR="0025461E" w:rsidRDefault="0025461E" w:rsidP="00A041AC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 Муниципальному казенному учреждению «Комитет администрации Чунского района по управлению муниципальным имуществом» обеспечить публикацию информационного сообщения о проведении открытого аукциона в средствах массовой информации.</w:t>
      </w:r>
    </w:p>
    <w:p w:rsidR="0025461E" w:rsidRDefault="0025461E" w:rsidP="00A041AC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постановление подлежит опубликованию в средствах массовой информации и размещению на официальном сайте администрации Чунского района.</w:t>
      </w:r>
    </w:p>
    <w:p w:rsidR="0025461E" w:rsidRDefault="0025461E" w:rsidP="00A041AC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постановления возложить на заместителя мэра района.</w:t>
      </w:r>
    </w:p>
    <w:p w:rsidR="00343F6D" w:rsidRDefault="00343F6D" w:rsidP="00343F6D">
      <w:pPr>
        <w:tabs>
          <w:tab w:val="left" w:pos="8310"/>
        </w:tabs>
        <w:jc w:val="both"/>
        <w:rPr>
          <w:sz w:val="24"/>
          <w:szCs w:val="24"/>
        </w:rPr>
      </w:pPr>
    </w:p>
    <w:p w:rsidR="00343F6D" w:rsidRDefault="00343F6D" w:rsidP="00343F6D">
      <w:pPr>
        <w:tabs>
          <w:tab w:val="left" w:pos="8310"/>
        </w:tabs>
        <w:jc w:val="both"/>
        <w:rPr>
          <w:sz w:val="24"/>
          <w:szCs w:val="24"/>
        </w:rPr>
      </w:pPr>
    </w:p>
    <w:p w:rsidR="00343F6D" w:rsidRDefault="00343F6D" w:rsidP="00343F6D">
      <w:pPr>
        <w:tabs>
          <w:tab w:val="left" w:pos="8310"/>
        </w:tabs>
        <w:jc w:val="both"/>
        <w:rPr>
          <w:sz w:val="24"/>
          <w:szCs w:val="24"/>
        </w:rPr>
      </w:pPr>
    </w:p>
    <w:p w:rsidR="00343F6D" w:rsidRPr="00A041AC" w:rsidRDefault="00343F6D" w:rsidP="00343F6D">
      <w:pPr>
        <w:tabs>
          <w:tab w:val="left" w:pos="83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Мэр Чунского района                                                                                            </w:t>
      </w:r>
      <w:proofErr w:type="spellStart"/>
      <w:r>
        <w:rPr>
          <w:sz w:val="24"/>
          <w:szCs w:val="24"/>
        </w:rPr>
        <w:t>В.Г.Тюменцев</w:t>
      </w:r>
      <w:proofErr w:type="spellEnd"/>
    </w:p>
    <w:sectPr w:rsidR="00343F6D" w:rsidRPr="00A04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BE7"/>
    <w:rsid w:val="0025461E"/>
    <w:rsid w:val="00343F6D"/>
    <w:rsid w:val="0057414E"/>
    <w:rsid w:val="006B40F1"/>
    <w:rsid w:val="007A4D88"/>
    <w:rsid w:val="00A041AC"/>
    <w:rsid w:val="00D67C49"/>
    <w:rsid w:val="00ED6BE7"/>
    <w:rsid w:val="00F0725F"/>
    <w:rsid w:val="00F1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FA9D28-B70A-4588-9E2F-9F92A707A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D6BE7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D6BE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4D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D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158D77D4E99B98C2B2923A6CAAF1D595F4059FC7E63C9F5C2AC463232436907FEB4ECC74CFC59BWCc2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158D77D4E99B98C2B2923A6CAAF1D595FB079BC8E03C9F5C2AC46323W2c4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69600-2826-465E-B804-ACEB08A8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7</cp:revision>
  <cp:lastPrinted>2018-03-27T01:22:00Z</cp:lastPrinted>
  <dcterms:created xsi:type="dcterms:W3CDTF">2018-03-26T08:15:00Z</dcterms:created>
  <dcterms:modified xsi:type="dcterms:W3CDTF">2018-05-07T09:45:00Z</dcterms:modified>
</cp:coreProperties>
</file>